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0AD5D" w14:textId="197390C7" w:rsidR="00FD6E95" w:rsidRDefault="00A7591E" w:rsidP="00FD6E95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7591E">
        <w:rPr>
          <w:rFonts w:ascii="Times New Roman" w:eastAsia="Times New Roman" w:hAnsi="Times New Roman" w:cs="Times New Roman"/>
          <w:b/>
          <w:sz w:val="24"/>
          <w:szCs w:val="24"/>
        </w:rPr>
        <w:t>Шипуновский</w:t>
      </w:r>
      <w:proofErr w:type="spellEnd"/>
      <w:r w:rsidRPr="00A7591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14:paraId="53450926" w14:textId="0C3191BD" w:rsidR="00440181" w:rsidRDefault="00FC70DE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FC70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и стендах организаций не представлена указанная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ию, приведенную ниже в таблице.</w:t>
      </w:r>
    </w:p>
    <w:p w14:paraId="4065E6BC" w14:textId="77777777" w:rsidR="00440181" w:rsidRDefault="00FC70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Министерства просвещения РФ от 13 марта 2019 г. № 114.</w:t>
      </w:r>
    </w:p>
    <w:p w14:paraId="20519CD4" w14:textId="77777777" w:rsidR="00440181" w:rsidRDefault="00FC70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FC70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A7591E" w:rsidRPr="00A7591E" w14:paraId="035F7C1F" w14:textId="77777777" w:rsidTr="00FC70DE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0D7E6" w14:textId="444BEA30" w:rsidR="00A7591E" w:rsidRPr="00A7591E" w:rsidRDefault="00A7591E" w:rsidP="00A7591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7591E">
              <w:rPr>
                <w:rFonts w:ascii="Times New Roman" w:hAnsi="Times New Roman" w:cs="Times New Roman"/>
              </w:rPr>
              <w:t>МБДОУ Детский ясли-сад «Улыбка» Шипуновского района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A469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591E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0119560B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591E">
              <w:rPr>
                <w:rFonts w:ascii="Times New Roman" w:eastAsia="Times New Roman" w:hAnsi="Times New Roman" w:cs="Times New Roman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14:paraId="440687D0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591E">
              <w:rPr>
                <w:rFonts w:ascii="Times New Roman" w:eastAsia="Times New Roman" w:hAnsi="Times New Roman" w:cs="Times New Roman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14:paraId="59AEFC80" w14:textId="499509A9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591E">
              <w:rPr>
                <w:rFonts w:ascii="Times New Roman" w:eastAsia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2919A8B9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6A89BD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591E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0A32EAE9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591E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5E6A988D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6B43FF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591E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41273E49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591E">
              <w:rPr>
                <w:rFonts w:ascii="Times New Roman" w:eastAsia="Times New Roman" w:hAnsi="Times New Roman" w:cs="Times New Roman"/>
                <w:bCs/>
              </w:rPr>
              <w:t>Наличие сменных кресел-колясок</w:t>
            </w:r>
          </w:p>
          <w:p w14:paraId="198D53F5" w14:textId="77777777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591E">
              <w:rPr>
                <w:rFonts w:ascii="Times New Roman" w:eastAsia="Times New Roman" w:hAnsi="Times New Roman" w:cs="Times New Roman"/>
                <w:bCs/>
              </w:rPr>
              <w:t>Наличие специально оборудованных санитарно-гигиенических помещений в организации</w:t>
            </w:r>
          </w:p>
          <w:p w14:paraId="73078AA9" w14:textId="0B4A5502" w:rsidR="00A7591E" w:rsidRPr="00A7591E" w:rsidRDefault="00A7591E" w:rsidP="00A75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591E">
              <w:rPr>
                <w:rFonts w:ascii="Times New Roman" w:eastAsia="Times New Roman" w:hAnsi="Times New Roman" w:cs="Times New Roman"/>
                <w:bCs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1"/>
    <w:rsid w:val="00195C61"/>
    <w:rsid w:val="001D3912"/>
    <w:rsid w:val="00312220"/>
    <w:rsid w:val="00314FC6"/>
    <w:rsid w:val="00440181"/>
    <w:rsid w:val="00537046"/>
    <w:rsid w:val="00543E55"/>
    <w:rsid w:val="00627047"/>
    <w:rsid w:val="008C4EC5"/>
    <w:rsid w:val="00A03B7A"/>
    <w:rsid w:val="00A7591E"/>
    <w:rsid w:val="00AC75D5"/>
    <w:rsid w:val="00C84EE2"/>
    <w:rsid w:val="00E321CE"/>
    <w:rsid w:val="00E70ADC"/>
    <w:rsid w:val="00F7381F"/>
    <w:rsid w:val="00F83AE0"/>
    <w:rsid w:val="00F925F9"/>
    <w:rsid w:val="00FC5ECE"/>
    <w:rsid w:val="00FC70DE"/>
    <w:rsid w:val="00FD6E95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user</cp:lastModifiedBy>
  <cp:revision>4</cp:revision>
  <dcterms:created xsi:type="dcterms:W3CDTF">2023-12-24T16:27:00Z</dcterms:created>
  <dcterms:modified xsi:type="dcterms:W3CDTF">2024-01-10T12:06:00Z</dcterms:modified>
</cp:coreProperties>
</file>